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</w:tblGrid>
      <w:tr w:rsidR="00C12762" w:rsidRPr="00272664" w:rsidTr="00D76EE8">
        <w:trPr>
          <w:trHeight w:val="397"/>
        </w:trPr>
        <w:tc>
          <w:tcPr>
            <w:tcW w:w="610" w:type="dxa"/>
          </w:tcPr>
          <w:p w:rsidR="00C12762" w:rsidRPr="002A35F2" w:rsidRDefault="00C12762" w:rsidP="00D76EE8">
            <w:pPr>
              <w:rPr>
                <w:rFonts w:ascii="Tahoma" w:hAnsi="Tahoma" w:cs="Tahoma"/>
                <w:sz w:val="16"/>
                <w:szCs w:val="16"/>
              </w:rPr>
            </w:pPr>
            <w:r w:rsidRPr="002A35F2">
              <w:rPr>
                <w:rFonts w:ascii="Tahoma" w:hAnsi="Tahoma" w:cs="Tahoma"/>
                <w:sz w:val="16"/>
                <w:szCs w:val="16"/>
              </w:rPr>
              <w:object w:dxaOrig="85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55pt;height:26.05pt" o:ole="" fillcolor="window">
                  <v:imagedata r:id="rId5" o:title=""/>
                </v:shape>
                <o:OLEObject Type="Embed" ProgID="PBrush" ShapeID="_x0000_i1025" DrawAspect="Content" ObjectID="_1734166674" r:id="rId6"/>
              </w:object>
            </w:r>
          </w:p>
        </w:tc>
        <w:tc>
          <w:tcPr>
            <w:tcW w:w="4500" w:type="dxa"/>
          </w:tcPr>
          <w:p w:rsidR="00C12762" w:rsidRPr="002A35F2" w:rsidRDefault="00C12762" w:rsidP="00D76EE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A35F2">
              <w:rPr>
                <w:rFonts w:ascii="Tahoma" w:hAnsi="Tahoma" w:cs="Tahoma"/>
                <w:bCs/>
                <w:sz w:val="16"/>
                <w:szCs w:val="16"/>
              </w:rPr>
              <w:t xml:space="preserve">BOMEDIC ’ 99 Egészségcentrum és Szakápolási </w:t>
            </w:r>
            <w:proofErr w:type="gramStart"/>
            <w:r w:rsidRPr="002A35F2">
              <w:rPr>
                <w:rFonts w:ascii="Tahoma" w:hAnsi="Tahoma" w:cs="Tahoma"/>
                <w:bCs/>
                <w:sz w:val="16"/>
                <w:szCs w:val="16"/>
              </w:rPr>
              <w:t>Szolgáltató  8174</w:t>
            </w:r>
            <w:proofErr w:type="gramEnd"/>
            <w:r w:rsidRPr="002A35F2">
              <w:rPr>
                <w:rFonts w:ascii="Tahoma" w:hAnsi="Tahoma" w:cs="Tahoma"/>
                <w:bCs/>
                <w:sz w:val="16"/>
                <w:szCs w:val="16"/>
              </w:rPr>
              <w:t xml:space="preserve"> Balatonkenese Kossuth u. 42.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Tel: 06 70 379 0429</w:t>
            </w:r>
          </w:p>
          <w:p w:rsidR="00C12762" w:rsidRDefault="00C12762" w:rsidP="00D76EE8">
            <w:pPr>
              <w:jc w:val="center"/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</w:pPr>
          </w:p>
          <w:p w:rsidR="00C12762" w:rsidRPr="002A35F2" w:rsidRDefault="00C12762" w:rsidP="00D76EE8">
            <w:pPr>
              <w:jc w:val="center"/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</w:pPr>
          </w:p>
        </w:tc>
      </w:tr>
    </w:tbl>
    <w:p w:rsidR="00C12762" w:rsidRDefault="00C12762" w:rsidP="00C12762">
      <w:pPr>
        <w:jc w:val="center"/>
        <w:rPr>
          <w:rFonts w:ascii="Tahoma" w:hAnsi="Tahoma" w:cs="Tahoma"/>
          <w:bCs/>
          <w:spacing w:val="12"/>
          <w:u w:val="single"/>
        </w:rPr>
      </w:pPr>
    </w:p>
    <w:p w:rsidR="00C12762" w:rsidRPr="00DB5998" w:rsidRDefault="00C12762" w:rsidP="00C12762">
      <w:pPr>
        <w:pStyle w:val="Listaszerbekezds"/>
        <w:ind w:left="360"/>
        <w:jc w:val="center"/>
        <w:rPr>
          <w:rFonts w:ascii="Microsoft Sans Serif" w:hAnsi="Microsoft Sans Serif" w:cs="Microsoft Sans Serif"/>
          <w:b/>
          <w:bCs/>
          <w:spacing w:val="12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b/>
          <w:bCs/>
          <w:spacing w:val="12"/>
          <w:sz w:val="28"/>
          <w:szCs w:val="28"/>
          <w:u w:val="single"/>
        </w:rPr>
        <w:t xml:space="preserve">Házi betegápolás </w:t>
      </w:r>
      <w:r w:rsidR="00D42556">
        <w:rPr>
          <w:rFonts w:ascii="Microsoft Sans Serif" w:hAnsi="Microsoft Sans Serif" w:cs="Microsoft Sans Serif"/>
          <w:b/>
          <w:bCs/>
          <w:spacing w:val="12"/>
          <w:sz w:val="28"/>
          <w:szCs w:val="28"/>
          <w:u w:val="single"/>
        </w:rPr>
        <w:t>tevékenység és</w:t>
      </w:r>
      <w:r>
        <w:rPr>
          <w:rFonts w:ascii="Microsoft Sans Serif" w:hAnsi="Microsoft Sans Serif" w:cs="Microsoft Sans Serif"/>
          <w:b/>
          <w:bCs/>
          <w:spacing w:val="12"/>
          <w:sz w:val="28"/>
          <w:szCs w:val="28"/>
          <w:u w:val="single"/>
        </w:rPr>
        <w:t xml:space="preserve"> költség lista</w:t>
      </w:r>
    </w:p>
    <w:p w:rsidR="00C12762" w:rsidRDefault="00C12762" w:rsidP="00C12762"/>
    <w:p w:rsidR="00C12762" w:rsidRDefault="00C12762" w:rsidP="00C12762"/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12762" w:rsidTr="00D76EE8">
        <w:tc>
          <w:tcPr>
            <w:tcW w:w="10065" w:type="dxa"/>
          </w:tcPr>
          <w:p w:rsidR="00C12762" w:rsidRPr="000E07F7" w:rsidRDefault="00C12762" w:rsidP="00D76EE8">
            <w:pPr>
              <w:pStyle w:val="Listaszerbekezds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0E07F7">
              <w:rPr>
                <w:rFonts w:ascii="Microsoft Sans Serif" w:hAnsi="Microsoft Sans Serif" w:cs="Microsoft Sans Serif"/>
                <w:b/>
              </w:rPr>
              <w:t>Beteg felügyelet</w:t>
            </w:r>
            <w:proofErr w:type="gramStart"/>
            <w:r w:rsidRPr="000E07F7">
              <w:rPr>
                <w:rFonts w:ascii="Microsoft Sans Serif" w:hAnsi="Microsoft Sans Serif" w:cs="Microsoft Sans Serif"/>
              </w:rPr>
              <w:t>:   (</w:t>
            </w:r>
            <w:proofErr w:type="gramEnd"/>
            <w:r w:rsidRPr="000E07F7">
              <w:rPr>
                <w:rFonts w:ascii="Microsoft Sans Serif" w:hAnsi="Microsoft Sans Serif" w:cs="Microsoft Sans Serif"/>
              </w:rPr>
              <w:t>alapdíj   — 10% )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12762" w:rsidRPr="000E07F7" w:rsidRDefault="00C12762" w:rsidP="00D76EE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Meghallgatás, beszélgetés, felolvasás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</w:t>
            </w:r>
          </w:p>
          <w:p w:rsidR="00C12762" w:rsidRPr="000E07F7" w:rsidRDefault="00C12762" w:rsidP="00D76EE8">
            <w:pPr>
              <w:ind w:left="36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Etetés, itatás</w:t>
            </w:r>
          </w:p>
          <w:p w:rsidR="00C12762" w:rsidRPr="000E07F7" w:rsidRDefault="00C12762" w:rsidP="00D76EE8">
            <w:pPr>
              <w:ind w:left="36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WC-re kísérés</w:t>
            </w:r>
          </w:p>
          <w:p w:rsidR="00C12762" w:rsidRPr="000E07F7" w:rsidRDefault="00C12762" w:rsidP="00D76EE8">
            <w:pPr>
              <w:ind w:left="36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Sétáltatás</w:t>
            </w:r>
          </w:p>
          <w:p w:rsidR="00C12762" w:rsidRPr="000E07F7" w:rsidRDefault="00C12762" w:rsidP="00D76EE8">
            <w:pPr>
              <w:ind w:left="36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Ennivaló elkészítése</w:t>
            </w:r>
          </w:p>
          <w:p w:rsidR="00C12762" w:rsidRPr="000E07F7" w:rsidRDefault="00C12762" w:rsidP="00D76EE8">
            <w:pPr>
              <w:ind w:left="36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Ennivaló megmelegítése</w:t>
            </w:r>
          </w:p>
          <w:p w:rsidR="00C12762" w:rsidRPr="000E07F7" w:rsidRDefault="00C12762" w:rsidP="00D76EE8">
            <w:pPr>
              <w:ind w:left="36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Edények elmosogatása</w:t>
            </w:r>
          </w:p>
          <w:p w:rsidR="00C12762" w:rsidRPr="000E07F7" w:rsidRDefault="00C12762" w:rsidP="00D76EE8">
            <w:pPr>
              <w:ind w:left="36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A család lelki támogatása</w:t>
            </w:r>
          </w:p>
          <w:p w:rsidR="00C12762" w:rsidRPr="000E07F7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 xml:space="preserve">Személyes jelenlét, megnyugtatás, </w:t>
            </w:r>
          </w:p>
          <w:p w:rsidR="00C12762" w:rsidRPr="000E07F7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 xml:space="preserve">A beteg gondozása (szájnedvesítés, izzadság letörlése, </w:t>
            </w:r>
            <w:proofErr w:type="spellStart"/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stb</w:t>
            </w:r>
            <w:proofErr w:type="spellEnd"/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),</w:t>
            </w:r>
          </w:p>
          <w:p w:rsidR="00C12762" w:rsidRPr="000E07F7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Meghallgatás, beszélgetés, a beteggel, ill. a családtagokkal,</w:t>
            </w:r>
          </w:p>
          <w:p w:rsidR="00C12762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07F7">
              <w:rPr>
                <w:rFonts w:ascii="Arial" w:hAnsi="Arial" w:cs="Arial"/>
              </w:rPr>
              <w:t>→</w:t>
            </w:r>
            <w:r w:rsidRPr="000E07F7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0E07F7">
              <w:rPr>
                <w:rFonts w:ascii="Microsoft Sans Serif" w:hAnsi="Microsoft Sans Serif" w:cs="Microsoft Sans Serif"/>
                <w:sz w:val="20"/>
                <w:szCs w:val="20"/>
              </w:rPr>
              <w:t>Közös ima a beteggel (családtagokkal),</w:t>
            </w:r>
          </w:p>
          <w:p w:rsidR="00C12762" w:rsidRPr="001A43AF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12762" w:rsidTr="00D76EE8">
        <w:tc>
          <w:tcPr>
            <w:tcW w:w="10065" w:type="dxa"/>
          </w:tcPr>
          <w:p w:rsidR="00C12762" w:rsidRPr="000E07F7" w:rsidRDefault="00C12762" w:rsidP="00D76EE8">
            <w:pPr>
              <w:pStyle w:val="Listaszerbekezds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proofErr w:type="gramStart"/>
            <w:r w:rsidRPr="000E07F7">
              <w:rPr>
                <w:rFonts w:ascii="Microsoft Sans Serif" w:hAnsi="Microsoft Sans Serif" w:cs="Microsoft Sans Serif"/>
                <w:b/>
              </w:rPr>
              <w:t>Betegápolás      (</w:t>
            </w:r>
            <w:proofErr w:type="gramEnd"/>
            <w:r w:rsidRPr="000E07F7">
              <w:rPr>
                <w:rFonts w:ascii="Microsoft Sans Serif" w:hAnsi="Microsoft Sans Serif" w:cs="Microsoft Sans Serif"/>
              </w:rPr>
              <w:t>alapdíj + a beteg állapotától függően)</w:t>
            </w:r>
          </w:p>
          <w:p w:rsidR="00C12762" w:rsidRPr="002226C6" w:rsidRDefault="00C12762" w:rsidP="00D76EE8">
            <w:pPr>
              <w:rPr>
                <w:rFonts w:ascii="Microsoft Sans Serif" w:hAnsi="Microsoft Sans Serif" w:cs="Microsoft Sans Serif"/>
              </w:rPr>
            </w:pP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Mosdatás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Hajmosás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Átöltöztetés</w:t>
            </w:r>
            <w:proofErr w:type="spellEnd"/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Ágyhúzás, ágyneműcsere  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Szobai WC-re ültetés (szoba WC kiürítése, kimosása)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Ágytálazás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(kiürítés, kimosás, 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pelenkázás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Széklet, vizelet utáni lemosás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Bőr kenése bőrápoló krémmel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Orvos által előírt gyógyszerek beadása</w:t>
            </w:r>
          </w:p>
          <w:p w:rsidR="00C12762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Gyógytornász által előírt egyszerű kéz, és lábmozgatások</w:t>
            </w:r>
          </w:p>
          <w:p w:rsidR="00C12762" w:rsidRPr="001A43AF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12762" w:rsidTr="00D76EE8">
        <w:tc>
          <w:tcPr>
            <w:tcW w:w="10065" w:type="dxa"/>
          </w:tcPr>
          <w:p w:rsidR="00C12762" w:rsidRPr="007A3F53" w:rsidRDefault="00C12762" w:rsidP="00D76EE8">
            <w:pPr>
              <w:pStyle w:val="Listaszerbekezds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/>
              </w:rPr>
            </w:pPr>
            <w:r w:rsidRPr="007A3F53">
              <w:rPr>
                <w:rFonts w:ascii="Microsoft Sans Serif" w:hAnsi="Microsoft Sans Serif" w:cs="Microsoft Sans Serif"/>
                <w:b/>
              </w:rPr>
              <w:t xml:space="preserve">Ügyintézés: </w:t>
            </w:r>
            <w:proofErr w:type="gramStart"/>
            <w:r w:rsidRPr="007A3F53">
              <w:rPr>
                <w:rFonts w:ascii="Microsoft Sans Serif" w:hAnsi="Microsoft Sans Serif" w:cs="Microsoft Sans Serif"/>
              </w:rPr>
              <w:t>( alapdíj</w:t>
            </w:r>
            <w:proofErr w:type="gramEnd"/>
            <w:r w:rsidRPr="007A3F53">
              <w:rPr>
                <w:rFonts w:ascii="Microsoft Sans Serif" w:hAnsi="Microsoft Sans Serif" w:cs="Microsoft Sans Serif"/>
              </w:rPr>
              <w:t>)</w:t>
            </w:r>
          </w:p>
          <w:p w:rsidR="00C12762" w:rsidRPr="002226C6" w:rsidRDefault="00C12762" w:rsidP="00D76EE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  <w:u w:val="single"/>
              </w:rPr>
            </w:pP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Bevásárlás,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Elkísérés (rokonhoz, templomba, 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stb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Levélírás,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Telefonálás, postai ügyintézés,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Kérvény megírása,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Hivatalos ügyintézés, (munkahelyen, biztosítónál, önkormányzatnál, pénzintézetnél,)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Programszervezés (rokonlátogatás, utazás, telekre, templomba, stb.)</w:t>
            </w:r>
          </w:p>
          <w:p w:rsidR="00C12762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Lelkipásztor látogatásának megszervezése.</w:t>
            </w:r>
          </w:p>
          <w:p w:rsidR="00C12762" w:rsidRDefault="00C12762" w:rsidP="00D76EE8"/>
        </w:tc>
      </w:tr>
      <w:tr w:rsidR="00C12762" w:rsidTr="00D76EE8">
        <w:tc>
          <w:tcPr>
            <w:tcW w:w="10065" w:type="dxa"/>
          </w:tcPr>
          <w:p w:rsidR="00C12762" w:rsidRPr="007A3F53" w:rsidRDefault="00C12762" w:rsidP="00D76EE8">
            <w:pPr>
              <w:pStyle w:val="Listaszerbekezds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7A3F53">
              <w:rPr>
                <w:rFonts w:ascii="Microsoft Sans Serif" w:hAnsi="Microsoft Sans Serif" w:cs="Microsoft Sans Serif"/>
                <w:b/>
              </w:rPr>
              <w:t>Egyéb szolgáltatás</w:t>
            </w:r>
            <w:proofErr w:type="gramStart"/>
            <w:r w:rsidRPr="007A3F53">
              <w:rPr>
                <w:rFonts w:ascii="Microsoft Sans Serif" w:hAnsi="Microsoft Sans Serif" w:cs="Microsoft Sans Serif"/>
                <w:b/>
              </w:rPr>
              <w:t xml:space="preserve">:  </w:t>
            </w:r>
            <w:r w:rsidRPr="007A3F53">
              <w:rPr>
                <w:rFonts w:ascii="Microsoft Sans Serif" w:hAnsi="Microsoft Sans Serif" w:cs="Microsoft Sans Serif"/>
              </w:rPr>
              <w:t>(</w:t>
            </w:r>
            <w:proofErr w:type="gramEnd"/>
            <w:r w:rsidRPr="007A3F53">
              <w:rPr>
                <w:rFonts w:ascii="Microsoft Sans Serif" w:hAnsi="Microsoft Sans Serif" w:cs="Microsoft Sans Serif"/>
              </w:rPr>
              <w:t>alapdíj, + tevékenységtől függő)</w:t>
            </w:r>
          </w:p>
          <w:p w:rsidR="00C12762" w:rsidRDefault="00C12762" w:rsidP="00D76EE8">
            <w:pPr>
              <w:pStyle w:val="Listaszerbekezds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12762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7A3F53">
              <w:rPr>
                <w:rFonts w:ascii="Microsoft Sans Serif" w:hAnsi="Microsoft Sans Serif" w:cs="Microsoft Sans Serif"/>
                <w:sz w:val="20"/>
                <w:szCs w:val="20"/>
              </w:rPr>
              <w:t>Orvoshoz, vizsgálatokra kisérés, akár szállítással</w:t>
            </w:r>
            <w:proofErr w:type="gramStart"/>
            <w:r w:rsidRPr="007A3F53">
              <w:rPr>
                <w:rFonts w:ascii="Microsoft Sans Serif" w:hAnsi="Microsoft Sans Serif" w:cs="Microsoft Sans Serif"/>
                <w:sz w:val="20"/>
                <w:szCs w:val="20"/>
              </w:rPr>
              <w:t>,  (</w:t>
            </w:r>
            <w:proofErr w:type="gramEnd"/>
            <w:r w:rsidRPr="007A3F53">
              <w:rPr>
                <w:rFonts w:ascii="Microsoft Sans Serif" w:hAnsi="Microsoft Sans Serif" w:cs="Microsoft Sans Serif"/>
                <w:sz w:val="20"/>
                <w:szCs w:val="20"/>
              </w:rPr>
              <w:t>óradíj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, +</w:t>
            </w:r>
            <w:r w:rsidR="00D51FE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D51FEE" w:rsidRPr="005018A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útiköltség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B1148">
              <w:rPr>
                <w:rFonts w:ascii="Microsoft Sans Serif" w:hAnsi="Microsoft Sans Serif" w:cs="Microsoft Sans Serif"/>
                <w:sz w:val="20"/>
                <w:szCs w:val="20"/>
              </w:rPr>
              <w:t>60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Ft/km)</w:t>
            </w:r>
          </w:p>
          <w:p w:rsidR="00C12762" w:rsidRPr="005018A5" w:rsidRDefault="00C12762" w:rsidP="00D76EE8">
            <w:pPr>
              <w:ind w:firstLine="36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Kórházi látogatás: ez alatt a gondozó beszélget a beteggel, megmosdathatja, eteti, itatja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,  </w:t>
            </w:r>
            <w:r w:rsidRPr="005018A5">
              <w:rPr>
                <w:rFonts w:ascii="Microsoft Sans Serif" w:hAnsi="Microsoft Sans Serif" w:cs="Microsoft Sans Serif"/>
                <w:sz w:val="20"/>
                <w:szCs w:val="20"/>
              </w:rPr>
              <w:t>sebet</w:t>
            </w:r>
            <w:proofErr w:type="gramEnd"/>
            <w:r w:rsidRPr="005018A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á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polhat, esetleg vásárolhat neki. </w:t>
            </w:r>
            <w:r w:rsidRPr="005018A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5018A5">
              <w:rPr>
                <w:rFonts w:ascii="Microsoft Sans Serif" w:hAnsi="Microsoft Sans Serif" w:cs="Microsoft Sans Serif"/>
                <w:sz w:val="20"/>
                <w:szCs w:val="20"/>
              </w:rPr>
              <w:t xml:space="preserve">ára: </w:t>
            </w:r>
            <w:r w:rsidRPr="005018A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az ellátás igénye szerint, </w:t>
            </w:r>
            <w:r w:rsidR="00D51FEE" w:rsidRPr="007A3F53">
              <w:rPr>
                <w:rFonts w:ascii="Microsoft Sans Serif" w:hAnsi="Microsoft Sans Serif" w:cs="Microsoft Sans Serif"/>
                <w:sz w:val="20"/>
                <w:szCs w:val="20"/>
              </w:rPr>
              <w:t>óradíj</w:t>
            </w:r>
            <w:r w:rsidR="00D51FEE" w:rsidRPr="005018A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018A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+ napi útiköltség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  <w:r w:rsidRPr="005018A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Ft/km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)</w:t>
            </w:r>
            <w:r w:rsidRPr="005018A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.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Gyógyászati segédeszközök oda, vagy visszaszállítása.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7A3F53">
              <w:rPr>
                <w:rFonts w:ascii="Microsoft Sans Serif" w:hAnsi="Microsoft Sans Serif" w:cs="Microsoft Sans Serif"/>
                <w:sz w:val="20"/>
                <w:szCs w:val="20"/>
              </w:rPr>
              <w:t>(óradíj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, + </w:t>
            </w:r>
            <w:r w:rsidR="00CB1148">
              <w:rPr>
                <w:rFonts w:ascii="Microsoft Sans Serif" w:hAnsi="Microsoft Sans Serif" w:cs="Microsoft Sans Serif"/>
                <w:sz w:val="20"/>
                <w:szCs w:val="20"/>
              </w:rPr>
              <w:t>60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Ft/km)</w:t>
            </w:r>
          </w:p>
          <w:p w:rsidR="00C12762" w:rsidRPr="007A3F53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Takarítás, mosás, vasalás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,  (</w:t>
            </w:r>
            <w:proofErr w:type="gramEnd"/>
            <w:r w:rsidR="00CB1148">
              <w:rPr>
                <w:rFonts w:ascii="Microsoft Sans Serif" w:hAnsi="Microsoft Sans Serif" w:cs="Microsoft Sans Serif"/>
                <w:sz w:val="20"/>
                <w:szCs w:val="20"/>
              </w:rPr>
              <w:t>4 3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00 Ft /óra)</w:t>
            </w:r>
          </w:p>
          <w:p w:rsidR="00C12762" w:rsidRPr="002226C6" w:rsidRDefault="00C12762" w:rsidP="00D76EE8">
            <w:pPr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Arial" w:hAnsi="Arial" w:cs="Arial"/>
              </w:rPr>
              <w:t>→</w:t>
            </w:r>
            <w:r w:rsidRPr="002226C6">
              <w:rPr>
                <w:rFonts w:ascii="Microsoft Sans Serif" w:hAnsi="Microsoft Sans Serif" w:cs="Microsoft Sans Serif"/>
                <w:rtl/>
              </w:rPr>
              <w:t xml:space="preserve">    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Holttest körüli teendők segítése (mosdatás, öltöztetés, ügyintézés)</w:t>
            </w:r>
          </w:p>
          <w:p w:rsidR="00C12762" w:rsidRDefault="00C12762" w:rsidP="00D76EE8"/>
        </w:tc>
      </w:tr>
      <w:tr w:rsidR="00C12762" w:rsidTr="00D76EE8">
        <w:tc>
          <w:tcPr>
            <w:tcW w:w="10065" w:type="dxa"/>
          </w:tcPr>
          <w:p w:rsidR="00C12762" w:rsidRPr="006476C0" w:rsidRDefault="00C12762" w:rsidP="00D76EE8">
            <w:pPr>
              <w:pStyle w:val="Listaszerbekezds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6476C0">
              <w:rPr>
                <w:rFonts w:ascii="Microsoft Sans Serif" w:hAnsi="Microsoft Sans Serif" w:cs="Microsoft Sans Serif"/>
                <w:b/>
              </w:rPr>
              <w:lastRenderedPageBreak/>
              <w:t>Szak</w:t>
            </w:r>
            <w:r>
              <w:rPr>
                <w:rFonts w:ascii="Microsoft Sans Serif" w:hAnsi="Microsoft Sans Serif" w:cs="Microsoft Sans Serif"/>
                <w:b/>
              </w:rPr>
              <w:t>ápolás</w:t>
            </w:r>
            <w:proofErr w:type="gramStart"/>
            <w:r w:rsidRPr="006476C0">
              <w:rPr>
                <w:rFonts w:ascii="Microsoft Sans Serif" w:hAnsi="Microsoft Sans Serif" w:cs="Microsoft Sans Serif"/>
                <w:b/>
              </w:rPr>
              <w:t xml:space="preserve">:  </w:t>
            </w:r>
            <w:r w:rsidRPr="006476C0">
              <w:rPr>
                <w:rFonts w:ascii="Microsoft Sans Serif" w:hAnsi="Microsoft Sans Serif" w:cs="Microsoft Sans Serif"/>
              </w:rPr>
              <w:t>(</w:t>
            </w:r>
            <w:proofErr w:type="gramEnd"/>
            <w:r w:rsidRPr="006476C0">
              <w:rPr>
                <w:rFonts w:ascii="Microsoft Sans Serif" w:hAnsi="Microsoft Sans Serif" w:cs="Microsoft Sans Serif"/>
              </w:rPr>
              <w:t>tevékenységtől függően</w:t>
            </w:r>
            <w:r>
              <w:rPr>
                <w:rFonts w:ascii="Microsoft Sans Serif" w:hAnsi="Microsoft Sans Serif" w:cs="Microsoft Sans Serif"/>
              </w:rPr>
              <w:t xml:space="preserve">, </w:t>
            </w:r>
            <w:r w:rsidR="00CB1148">
              <w:rPr>
                <w:rFonts w:ascii="Microsoft Sans Serif" w:hAnsi="Microsoft Sans Serif" w:cs="Microsoft Sans Serif"/>
                <w:color w:val="000000"/>
              </w:rPr>
              <w:t xml:space="preserve"> 5 </w:t>
            </w:r>
            <w:r w:rsidR="00D51FEE">
              <w:rPr>
                <w:rFonts w:ascii="Microsoft Sans Serif" w:hAnsi="Microsoft Sans Serif" w:cs="Microsoft Sans Serif"/>
                <w:color w:val="000000"/>
              </w:rPr>
              <w:t>8</w:t>
            </w:r>
            <w:r w:rsidRPr="006476C0">
              <w:rPr>
                <w:rFonts w:ascii="Microsoft Sans Serif" w:hAnsi="Microsoft Sans Serif" w:cs="Microsoft Sans Serif"/>
                <w:color w:val="000000"/>
              </w:rPr>
              <w:t xml:space="preserve">00 Ft </w:t>
            </w:r>
            <w:r>
              <w:rPr>
                <w:rFonts w:ascii="Microsoft Sans Serif" w:hAnsi="Microsoft Sans Serif" w:cs="Microsoft Sans Serif"/>
                <w:color w:val="000000"/>
              </w:rPr>
              <w:t>/ alkalom)</w:t>
            </w:r>
          </w:p>
          <w:p w:rsidR="00C12762" w:rsidRPr="002226C6" w:rsidRDefault="00C12762" w:rsidP="00D76EE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Szondán át történő tápláláshoz és folyadékfelvételhez kapcsolódó szakápolási tevékenységek végzése és megtanítása.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Tracheális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kanül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tisztítása, cseréje, annak megtanítása.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gramStart"/>
            <w:r w:rsidRPr="002226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  <w:proofErr w:type="gram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Állandó katéter cseréje, </w:t>
            </w:r>
            <w:r w:rsidRPr="002226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3b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: rendszeres hólyagöblítéshez kapcsolódó feladatok.</w:t>
            </w:r>
          </w:p>
          <w:p w:rsidR="00C12762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Vérvétel laborvizsgálathoz.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P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arenterális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gyógyszer beadásához kapcsolódó feladatok.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Izomba, bőr alá.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Baleseti és egyéb műtétek utáni szakápolási feladatok 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Műtéti területek (nyitott és zárt sebek) ellátása, 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stoma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terápia és 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drének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kezelése, műtét után.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Decubitálodott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területek, fekélyek szakápolási feladatai.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Szükség esetén </w:t>
            </w:r>
            <w:proofErr w:type="gram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speciális</w:t>
            </w:r>
            <w:proofErr w:type="gram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tevékenységek, -oxigénterápia</w:t>
            </w:r>
            <w:r w:rsidRPr="002226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: -légzésterápia,: -</w:t>
            </w:r>
            <w:proofErr w:type="spellStart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gyógylámpák</w:t>
            </w:r>
            <w:proofErr w:type="spellEnd"/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alkalmazása, </w:t>
            </w:r>
          </w:p>
          <w:p w:rsidR="00C12762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Tartós fájdalom csillapítás szakápolási feladatai.</w:t>
            </w:r>
          </w:p>
          <w:p w:rsidR="00C12762" w:rsidRDefault="00C12762" w:rsidP="00D76EE8"/>
        </w:tc>
      </w:tr>
      <w:tr w:rsidR="00C12762" w:rsidTr="00D76EE8">
        <w:tc>
          <w:tcPr>
            <w:tcW w:w="10065" w:type="dxa"/>
          </w:tcPr>
          <w:p w:rsidR="00C12762" w:rsidRPr="002F3942" w:rsidRDefault="00C12762" w:rsidP="00D76EE8">
            <w:pPr>
              <w:pStyle w:val="Szvegtrzs"/>
              <w:numPr>
                <w:ilvl w:val="0"/>
                <w:numId w:val="1"/>
              </w:numPr>
              <w:spacing w:after="0"/>
              <w:jc w:val="both"/>
              <w:rPr>
                <w:rFonts w:ascii="Microsoft Sans Serif" w:hAnsi="Microsoft Sans Serif" w:cs="Microsoft Sans Serif"/>
                <w:b/>
              </w:rPr>
            </w:pPr>
            <w:r w:rsidRPr="002F3942">
              <w:rPr>
                <w:rFonts w:ascii="Microsoft Sans Serif" w:hAnsi="Microsoft Sans Serif" w:cs="Microsoft Sans Serif"/>
                <w:b/>
              </w:rPr>
              <w:t>Speciális szak ellátás</w:t>
            </w:r>
            <w:r>
              <w:rPr>
                <w:rFonts w:ascii="Microsoft Sans Serif" w:hAnsi="Microsoft Sans Serif" w:cs="Microsoft Sans Serif"/>
                <w:b/>
              </w:rPr>
              <w:t>:</w:t>
            </w:r>
          </w:p>
          <w:p w:rsidR="00C12762" w:rsidRPr="002F3942" w:rsidRDefault="00C12762" w:rsidP="00D76EE8">
            <w:pPr>
              <w:pStyle w:val="Szvegtrzs"/>
              <w:spacing w:after="0"/>
              <w:ind w:left="72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C12762" w:rsidRPr="00C43748" w:rsidRDefault="00C12762" w:rsidP="00D76EE8">
            <w:pPr>
              <w:pStyle w:val="Listaszerbekezds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color w:val="000000"/>
              </w:rPr>
            </w:pPr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C43748">
              <w:rPr>
                <w:rFonts w:ascii="Arial" w:hAnsi="Arial" w:cs="Arial"/>
                <w:color w:val="000000"/>
              </w:rPr>
              <w:t>→</w:t>
            </w:r>
            <w:r w:rsidRPr="00C43748">
              <w:rPr>
                <w:rFonts w:ascii="Microsoft Sans Serif" w:hAnsi="Microsoft Sans Serif" w:cs="Microsoft Sans Serif"/>
                <w:color w:val="000000"/>
              </w:rPr>
              <w:t xml:space="preserve">    </w:t>
            </w:r>
            <w:proofErr w:type="spellStart"/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Mentálhigienes</w:t>
            </w:r>
            <w:proofErr w:type="spellEnd"/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gondozás: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9 2</w:t>
            </w:r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 Ft/óra,</w:t>
            </w:r>
          </w:p>
          <w:p w:rsidR="00C12762" w:rsidRPr="00C43748" w:rsidRDefault="00C12762" w:rsidP="00D76EE8">
            <w:pPr>
              <w:pStyle w:val="Listaszerbekezds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43748">
              <w:rPr>
                <w:rFonts w:ascii="Microsoft Sans Serif" w:hAnsi="Microsoft Sans Serif" w:cs="Microsoft Sans Serif"/>
              </w:rPr>
              <w:t xml:space="preserve">    </w:t>
            </w:r>
            <w:r w:rsidRPr="00C43748">
              <w:rPr>
                <w:rFonts w:ascii="Arial" w:hAnsi="Arial" w:cs="Arial"/>
              </w:rPr>
              <w:t>→</w:t>
            </w:r>
            <w:r w:rsidRPr="00C43748">
              <w:rPr>
                <w:rFonts w:ascii="Microsoft Sans Serif" w:hAnsi="Microsoft Sans Serif" w:cs="Microsoft Sans Serif"/>
                <w:rtl/>
              </w:rPr>
              <w:t xml:space="preserve">    </w:t>
            </w:r>
            <w:proofErr w:type="spellStart"/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Infuziós</w:t>
            </w:r>
            <w:proofErr w:type="spellEnd"/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kezelés, csak orvosi elrendelésre, 500 ml-</w:t>
            </w:r>
            <w:proofErr w:type="spellStart"/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ig</w:t>
            </w:r>
            <w:proofErr w:type="spellEnd"/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: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1 0</w:t>
            </w:r>
            <w:r w:rsidRPr="00C437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00 Ft/óra </w:t>
            </w:r>
          </w:p>
          <w:p w:rsidR="00C12762" w:rsidRPr="002226C6" w:rsidRDefault="00C12762" w:rsidP="00D76EE8">
            <w:pPr>
              <w:pStyle w:val="Szvegtrzs"/>
              <w:numPr>
                <w:ilvl w:val="0"/>
                <w:numId w:val="2"/>
              </w:numPr>
              <w:spacing w:after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26C6">
              <w:rPr>
                <w:rFonts w:ascii="Microsoft Sans Serif" w:hAnsi="Microsoft Sans Serif" w:cs="Microsoft Sans Serif"/>
              </w:rPr>
              <w:t xml:space="preserve">    </w:t>
            </w:r>
            <w:r w:rsidRPr="002226C6">
              <w:rPr>
                <w:rFonts w:ascii="Arial" w:hAnsi="Arial" w:cs="Arial"/>
              </w:rPr>
              <w:t>→</w:t>
            </w:r>
            <w:r>
              <w:rPr>
                <w:rFonts w:ascii="Microsoft Sans Serif" w:hAnsi="Microsoft Sans Serif" w:cs="Microsoft Sans Serif"/>
                <w:rtl/>
              </w:rPr>
              <w:t xml:space="preserve">  </w:t>
            </w:r>
            <w:r w:rsidRPr="00D6393C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Gyógytorna</w:t>
            </w:r>
            <w:r w:rsidRPr="002226C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 mobilizálás</w:t>
            </w:r>
            <w:r w:rsidRPr="00D6393C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:  4</w:t>
            </w:r>
            <w:r w:rsidRPr="002226C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  <w:r w:rsidRPr="00D6393C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perc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8 5</w:t>
            </w:r>
            <w:r w:rsidRPr="00D6393C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00 Ft, </w:t>
            </w:r>
            <w:r w:rsidR="00FC0AF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30 perc: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7 500</w:t>
            </w:r>
            <w:r w:rsidR="00FC0AF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6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  <w:proofErr w:type="gramEnd"/>
            <w:r w:rsidRPr="002226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Átmenetileg vagy végleg kiesett vagy csökkent funkciók helyreállításához, pótlásához, vagy fejlesztéséhez kapcsolódó szak feladatok, pontosan a következők: -gyógyászati segédeszközök, -protézisek használatának megtanítása, </w:t>
            </w:r>
            <w:r w:rsidRPr="002226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b: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-mozgás és mozgatás eszközei használatának megtanítása </w:t>
            </w:r>
            <w:r w:rsidRPr="002226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</w:t>
            </w:r>
            <w:r w:rsidRPr="002226C6">
              <w:rPr>
                <w:rFonts w:ascii="Microsoft Sans Serif" w:hAnsi="Microsoft Sans Serif" w:cs="Microsoft Sans Serif"/>
                <w:sz w:val="20"/>
                <w:szCs w:val="20"/>
              </w:rPr>
              <w:t>: hely és helyzetváltoztatás segítése, tanítása.</w:t>
            </w:r>
          </w:p>
          <w:p w:rsidR="00C12762" w:rsidRPr="001A43AF" w:rsidRDefault="00C12762" w:rsidP="00D76EE8">
            <w:pPr>
              <w:pStyle w:val="Szvegtrzs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</w:t>
            </w:r>
            <w:r w:rsidRPr="001A43AF">
              <w:rPr>
                <w:rFonts w:ascii="Arial" w:hAnsi="Arial" w:cs="Arial"/>
                <w:sz w:val="20"/>
                <w:szCs w:val="20"/>
              </w:rPr>
              <w:t>→</w:t>
            </w:r>
            <w:r w:rsidRPr="001A43A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   </w:t>
            </w:r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1A43A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F</w:t>
            </w:r>
            <w:proofErr w:type="spellStart"/>
            <w:r w:rsidRPr="001A43AF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izikoterápia</w:t>
            </w:r>
            <w:proofErr w:type="spellEnd"/>
            <w:r w:rsidRPr="001A43AF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,  orvosi elrendelésre, ami 2 féle elektroterápiás kezelést tartalmaz: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5 5</w:t>
            </w:r>
            <w:r w:rsidRPr="001A43AF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00 Ft </w:t>
            </w:r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reumatológus szakorvosi javaslat szerint. Elektroterápiás kezelések: </w:t>
            </w:r>
            <w:proofErr w:type="spellStart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>Diadinamic</w:t>
            </w:r>
            <w:proofErr w:type="spellEnd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Ultrahang, </w:t>
            </w:r>
            <w:proofErr w:type="spellStart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>Galvánkezelések</w:t>
            </w:r>
            <w:proofErr w:type="spellEnd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</w:t>
            </w:r>
            <w:proofErr w:type="spellStart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>Iontophorézisek</w:t>
            </w:r>
            <w:proofErr w:type="spellEnd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Interferencia, </w:t>
            </w:r>
            <w:proofErr w:type="spellStart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>Selektív</w:t>
            </w:r>
            <w:proofErr w:type="spellEnd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ingerterápia, TENS kezelések, Kombinált kezelések, </w:t>
            </w:r>
            <w:proofErr w:type="spellStart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>Gyógylámpás</w:t>
            </w:r>
            <w:proofErr w:type="spellEnd"/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kezelések, pakolások, borogatások.</w:t>
            </w:r>
          </w:p>
          <w:p w:rsidR="00C12762" w:rsidRPr="001A43AF" w:rsidRDefault="00C12762" w:rsidP="00D76EE8">
            <w:pPr>
              <w:pStyle w:val="Listaszerbekezds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</w:t>
            </w:r>
            <w:r w:rsidRPr="001A43AF">
              <w:rPr>
                <w:rFonts w:ascii="Arial" w:hAnsi="Arial" w:cs="Arial"/>
                <w:sz w:val="20"/>
                <w:szCs w:val="20"/>
              </w:rPr>
              <w:t>→</w:t>
            </w:r>
            <w:r w:rsidRPr="001A43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1A43A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   </w:t>
            </w:r>
            <w:proofErr w:type="gramStart"/>
            <w:r w:rsidRPr="001A43AF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Mas</w:t>
            </w:r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százs</w:t>
            </w:r>
            <w:proofErr w:type="gramEnd"/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gyógymasszázs</w:t>
            </w:r>
            <w:proofErr w:type="spellEnd"/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:  30 perc </w:t>
            </w:r>
            <w:r w:rsidR="00FC0AF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</w:t>
            </w:r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00Ft, 60 perc 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8 8</w:t>
            </w:r>
            <w:r w:rsidRPr="001A43AF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00 Ft, </w:t>
            </w:r>
          </w:p>
          <w:p w:rsidR="00C12762" w:rsidRPr="001A43AF" w:rsidRDefault="00C12762" w:rsidP="00D76EE8">
            <w:pPr>
              <w:pStyle w:val="Listaszerbekezds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1A43AF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Nyirok</w:t>
            </w:r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drenázs</w:t>
            </w:r>
            <w:proofErr w:type="spellEnd"/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: 60 perc 1</w:t>
            </w:r>
            <w:r w:rsidR="00CB114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  <w:r w:rsidR="00D51FE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="00FC0AF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  <w:r w:rsidRPr="001A43AF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 Ft,</w:t>
            </w:r>
          </w:p>
          <w:p w:rsidR="00C12762" w:rsidRDefault="00C12762" w:rsidP="00D76EE8">
            <w:bookmarkStart w:id="0" w:name="_GoBack"/>
            <w:bookmarkEnd w:id="0"/>
          </w:p>
        </w:tc>
      </w:tr>
      <w:tr w:rsidR="00C12762" w:rsidTr="00D76EE8">
        <w:tc>
          <w:tcPr>
            <w:tcW w:w="10065" w:type="dxa"/>
          </w:tcPr>
          <w:p w:rsidR="00C12762" w:rsidRPr="006476C0" w:rsidRDefault="00C12762" w:rsidP="00D76EE8">
            <w:pPr>
              <w:pStyle w:val="Listaszerbekezds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6476C0">
              <w:rPr>
                <w:rFonts w:ascii="Microsoft Sans Serif" w:hAnsi="Microsoft Sans Serif" w:cs="Microsoft Sans Serif"/>
                <w:b/>
              </w:rPr>
              <w:t>Hospice ellátásnál</w:t>
            </w:r>
            <w:proofErr w:type="gramStart"/>
            <w:r w:rsidRPr="006476C0">
              <w:rPr>
                <w:rFonts w:ascii="Microsoft Sans Serif" w:hAnsi="Microsoft Sans Serif" w:cs="Microsoft Sans Serif"/>
                <w:b/>
              </w:rPr>
              <w:t xml:space="preserve">:  </w:t>
            </w:r>
            <w:r w:rsidRPr="006476C0">
              <w:rPr>
                <w:rFonts w:ascii="Microsoft Sans Serif" w:hAnsi="Microsoft Sans Serif" w:cs="Microsoft Sans Serif"/>
              </w:rPr>
              <w:t>(</w:t>
            </w:r>
            <w:proofErr w:type="gramEnd"/>
            <w:r w:rsidRPr="00376118">
              <w:rPr>
                <w:rFonts w:ascii="Microsoft Sans Serif" w:hAnsi="Microsoft Sans Serif" w:cs="Microsoft Sans Serif"/>
                <w:sz w:val="20"/>
                <w:szCs w:val="20"/>
              </w:rPr>
              <w:t>a tevékenységtől függően, vagy óradíj</w:t>
            </w:r>
            <w:r w:rsidRPr="006476C0">
              <w:rPr>
                <w:rFonts w:ascii="Microsoft Sans Serif" w:hAnsi="Microsoft Sans Serif" w:cs="Microsoft Sans Serif"/>
              </w:rPr>
              <w:t xml:space="preserve">) </w:t>
            </w:r>
          </w:p>
          <w:p w:rsidR="00C12762" w:rsidRPr="002226C6" w:rsidRDefault="00C12762" w:rsidP="00D76EE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12762" w:rsidRDefault="00C12762" w:rsidP="00D76EE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76118">
              <w:rPr>
                <w:rFonts w:ascii="Microsoft Sans Serif" w:hAnsi="Microsoft Sans Serif" w:cs="Microsoft Sans Serif"/>
                <w:sz w:val="20"/>
                <w:szCs w:val="20"/>
              </w:rPr>
              <w:t>A szolgáltatás a betegnek és a gondozását felvállaló családtagoknak nyújt holisztikus szemléletű, multidiszciplináris támogatást annak érdekében, hogy a lehető legjobb életminőséget lehessen biztosítani a betegeknek.</w:t>
            </w:r>
          </w:p>
          <w:p w:rsidR="00D51FEE" w:rsidRPr="00376118" w:rsidRDefault="00D51FEE" w:rsidP="00D76EE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12762" w:rsidRDefault="00D51FEE" w:rsidP="00D51FE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Az ápolt ellátásához szükséges ápolási eszközöket, fogyó</w:t>
            </w:r>
            <w:r w:rsidR="004276BB">
              <w:rPr>
                <w:rFonts w:ascii="Calibri" w:hAnsi="Calibri"/>
                <w:color w:val="000000"/>
              </w:rPr>
              <w:t>eszközök,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26C13">
              <w:rPr>
                <w:rFonts w:ascii="Calibri" w:hAnsi="Calibri"/>
                <w:b/>
                <w:color w:val="000000"/>
              </w:rPr>
              <w:t xml:space="preserve">(gumikesztyűk, kötszerek, </w:t>
            </w:r>
            <w:proofErr w:type="spellStart"/>
            <w:r w:rsidRPr="00626C13">
              <w:rPr>
                <w:rFonts w:ascii="Calibri" w:hAnsi="Calibri"/>
                <w:b/>
                <w:color w:val="000000"/>
              </w:rPr>
              <w:t>infuziók</w:t>
            </w:r>
            <w:proofErr w:type="spellEnd"/>
            <w:r w:rsidRPr="00626C13">
              <w:rPr>
                <w:rFonts w:ascii="Calibri" w:hAnsi="Calibri"/>
                <w:b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color w:val="000000"/>
              </w:rPr>
              <w:t xml:space="preserve">az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infuzióhoz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tartozó eszközök, (szerelék,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branül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Pr="00626C13">
              <w:rPr>
                <w:rFonts w:ascii="Calibri" w:hAnsi="Calibri"/>
                <w:b/>
                <w:color w:val="000000"/>
              </w:rPr>
              <w:t>gyógyszerek</w:t>
            </w:r>
            <w:r>
              <w:rPr>
                <w:rFonts w:ascii="Calibri" w:hAnsi="Calibri"/>
                <w:b/>
                <w:color w:val="000000"/>
              </w:rPr>
              <w:t>, kötszerek</w:t>
            </w:r>
            <w:r w:rsidR="004276BB">
              <w:rPr>
                <w:rFonts w:ascii="Calibri" w:hAnsi="Calibri"/>
                <w:b/>
                <w:color w:val="000000"/>
              </w:rPr>
              <w:t>, ragasztók</w:t>
            </w:r>
            <w:r>
              <w:rPr>
                <w:rFonts w:ascii="Calibri" w:hAnsi="Calibri"/>
                <w:b/>
                <w:color w:val="000000"/>
              </w:rPr>
              <w:t>)</w:t>
            </w:r>
            <w:r w:rsidRPr="00626C13">
              <w:rPr>
                <w:rFonts w:ascii="Calibri" w:hAnsi="Calibri"/>
                <w:b/>
                <w:color w:val="000000"/>
              </w:rPr>
              <w:t>, kenőcsök, pelenkák, és egyéb gyógyászati segédeszközöket</w:t>
            </w:r>
            <w:r>
              <w:rPr>
                <w:rFonts w:ascii="Calibri" w:hAnsi="Calibri"/>
                <w:color w:val="000000"/>
              </w:rPr>
              <w:t>)</w:t>
            </w:r>
            <w:r w:rsidR="004276BB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4276BB">
              <w:rPr>
                <w:rFonts w:ascii="Calibri" w:hAnsi="Calibri"/>
                <w:color w:val="000000"/>
              </w:rPr>
              <w:t>textíliák</w:t>
            </w:r>
            <w:proofErr w:type="gramEnd"/>
            <w:r w:rsidR="004276B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az </w:t>
            </w:r>
            <w:r w:rsidR="004276BB">
              <w:rPr>
                <w:rFonts w:ascii="Calibri" w:hAnsi="Calibri"/>
                <w:color w:val="000000"/>
              </w:rPr>
              <w:t>ápolást kérő biztosítja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="00C12762" w:rsidRPr="0037611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</w:t>
            </w:r>
          </w:p>
          <w:p w:rsidR="00D51FEE" w:rsidRPr="00D51FEE" w:rsidRDefault="00D51FEE" w:rsidP="00D51FE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12762" w:rsidTr="00D76EE8">
        <w:tc>
          <w:tcPr>
            <w:tcW w:w="10065" w:type="dxa"/>
            <w:vAlign w:val="bottom"/>
          </w:tcPr>
          <w:p w:rsidR="00C12762" w:rsidRPr="006C73B0" w:rsidRDefault="00C12762" w:rsidP="00D7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Munkaszüneti és ünnepnapon minden ellátás 40% felárral.</w:t>
            </w:r>
          </w:p>
        </w:tc>
      </w:tr>
      <w:tr w:rsidR="00C12762" w:rsidTr="00D76EE8">
        <w:tc>
          <w:tcPr>
            <w:tcW w:w="10065" w:type="dxa"/>
            <w:vAlign w:val="bottom"/>
          </w:tcPr>
          <w:p w:rsidR="00C12762" w:rsidRPr="006C73B0" w:rsidRDefault="00C12762" w:rsidP="00D7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Éjszaka 20 órától 8 óráig tart, 20% felárral, (csak éjszakai ellátás esetén).</w:t>
            </w:r>
          </w:p>
        </w:tc>
      </w:tr>
      <w:tr w:rsidR="00C12762" w:rsidTr="00D76EE8">
        <w:tc>
          <w:tcPr>
            <w:tcW w:w="10065" w:type="dxa"/>
            <w:vAlign w:val="bottom"/>
          </w:tcPr>
          <w:p w:rsidR="00C12762" w:rsidRPr="006C73B0" w:rsidRDefault="00C12762" w:rsidP="00D7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órás ellátás tevékenység, és megbeszélés szerint.</w:t>
            </w:r>
          </w:p>
        </w:tc>
      </w:tr>
      <w:tr w:rsidR="00C12762" w:rsidTr="00D76EE8">
        <w:tc>
          <w:tcPr>
            <w:tcW w:w="10065" w:type="dxa"/>
            <w:vAlign w:val="bottom"/>
          </w:tcPr>
          <w:p w:rsidR="00C12762" w:rsidRDefault="00C12762" w:rsidP="00D7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Minden megkezdett óra egész órának számít.</w:t>
            </w:r>
          </w:p>
        </w:tc>
      </w:tr>
      <w:tr w:rsidR="00C12762" w:rsidTr="00D76EE8">
        <w:tc>
          <w:tcPr>
            <w:tcW w:w="10065" w:type="dxa"/>
            <w:vAlign w:val="bottom"/>
          </w:tcPr>
          <w:p w:rsidR="00C12762" w:rsidRDefault="00C12762" w:rsidP="00D7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szolgáltatásunk ÁFA mentes. </w:t>
            </w:r>
          </w:p>
        </w:tc>
      </w:tr>
      <w:tr w:rsidR="004276BB" w:rsidTr="00D76EE8">
        <w:tc>
          <w:tcPr>
            <w:tcW w:w="10065" w:type="dxa"/>
            <w:vAlign w:val="bottom"/>
          </w:tcPr>
          <w:p w:rsidR="004276BB" w:rsidRDefault="004276BB" w:rsidP="004276BB">
            <w:pPr>
              <w:rPr>
                <w:rFonts w:ascii="Microsoft Sans Serif" w:hAnsi="Microsoft Sans Serif" w:cs="Microsoft Sans Serif"/>
                <w:sz w:val="20"/>
                <w:szCs w:val="20"/>
                <w:u w:val="single"/>
              </w:rPr>
            </w:pPr>
          </w:p>
          <w:p w:rsidR="004276BB" w:rsidRDefault="004276BB" w:rsidP="004276BB">
            <w:pPr>
              <w:rPr>
                <w:rFonts w:ascii="Microsoft Sans Serif" w:hAnsi="Microsoft Sans Serif" w:cs="Microsoft Sans Serif"/>
                <w:sz w:val="20"/>
                <w:szCs w:val="20"/>
                <w:u w:val="single"/>
              </w:rPr>
            </w:pPr>
            <w:r w:rsidRPr="002226C6">
              <w:rPr>
                <w:rFonts w:ascii="Microsoft Sans Serif" w:hAnsi="Microsoft Sans Serif" w:cs="Microsoft Sans Serif"/>
                <w:sz w:val="20"/>
                <w:szCs w:val="20"/>
                <w:u w:val="single"/>
              </w:rPr>
              <w:t>A beteg vagy hozzátartozó gondozással kapcsolatos úja</w:t>
            </w:r>
            <w:r>
              <w:rPr>
                <w:rFonts w:ascii="Microsoft Sans Serif" w:hAnsi="Microsoft Sans Serif" w:cs="Microsoft Sans Serif"/>
                <w:sz w:val="20"/>
                <w:szCs w:val="20"/>
                <w:u w:val="single"/>
              </w:rPr>
              <w:t xml:space="preserve">bb kérései, ill. változtatások soron kívüli megbeszélés tárgyát képezi. </w:t>
            </w:r>
          </w:p>
          <w:p w:rsidR="004276BB" w:rsidRPr="00F610A9" w:rsidRDefault="004276BB" w:rsidP="00D76EE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  <w:p w:rsidR="00F610A9" w:rsidRPr="00685A82" w:rsidRDefault="00F610A9" w:rsidP="00F610A9">
            <w:pPr>
              <w:rPr>
                <w:rFonts w:ascii="Microsoft Sans Serif" w:hAnsi="Microsoft Sans Serif" w:cs="Microsoft Sans Serif"/>
                <w:b/>
                <w:sz w:val="20"/>
                <w:szCs w:val="20"/>
                <w:u w:val="single"/>
              </w:rPr>
            </w:pPr>
            <w:r w:rsidRPr="00685A82">
              <w:rPr>
                <w:rFonts w:ascii="Microsoft Sans Serif" w:hAnsi="Microsoft Sans Serif" w:cs="Microsoft Sans Serif"/>
                <w:b/>
                <w:sz w:val="20"/>
                <w:szCs w:val="20"/>
                <w:u w:val="single"/>
              </w:rPr>
              <w:t xml:space="preserve">Összegzés:  </w:t>
            </w:r>
          </w:p>
          <w:p w:rsidR="00F610A9" w:rsidRPr="00F610A9" w:rsidRDefault="00F610A9" w:rsidP="00F610A9">
            <w:pPr>
              <w:rPr>
                <w:rFonts w:ascii="Microsoft Sans Serif" w:hAnsi="Microsoft Sans Serif" w:cs="Microsoft Sans Serif"/>
                <w:sz w:val="12"/>
                <w:szCs w:val="12"/>
                <w:u w:val="single"/>
              </w:rPr>
            </w:pPr>
          </w:p>
          <w:p w:rsidR="00F610A9" w:rsidRDefault="00F610A9" w:rsidP="00F610A9">
            <w:pPr>
              <w:rPr>
                <w:rFonts w:ascii="Tahoma" w:hAnsi="Tahoma" w:cs="Tahoma"/>
                <w:sz w:val="20"/>
                <w:szCs w:val="20"/>
              </w:rPr>
            </w:pPr>
            <w:r w:rsidRPr="00685A82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-7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kategória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:……………………………………………………………………………………………………………………………………….</w:t>
            </w:r>
          </w:p>
          <w:p w:rsidR="00F610A9" w:rsidRPr="00F610A9" w:rsidRDefault="00F610A9" w:rsidP="00F610A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610A9" w:rsidRDefault="00F610A9" w:rsidP="00F61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610A9" w:rsidRPr="00F610A9" w:rsidRDefault="00F610A9" w:rsidP="00F610A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610A9" w:rsidRDefault="00F610A9" w:rsidP="00F610A9">
            <w:pPr>
              <w:rPr>
                <w:rFonts w:ascii="Calibri" w:hAnsi="Calibri"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610A9" w:rsidRDefault="00F610A9" w:rsidP="004276BB">
      <w:pPr>
        <w:rPr>
          <w:sz w:val="6"/>
          <w:szCs w:val="6"/>
        </w:rPr>
      </w:pPr>
    </w:p>
    <w:p w:rsidR="00F610A9" w:rsidRDefault="00F610A9" w:rsidP="004276BB">
      <w:pPr>
        <w:rPr>
          <w:sz w:val="6"/>
          <w:szCs w:val="6"/>
        </w:rPr>
      </w:pPr>
    </w:p>
    <w:p w:rsidR="00F610A9" w:rsidRDefault="00F610A9" w:rsidP="004276BB">
      <w:pPr>
        <w:rPr>
          <w:sz w:val="6"/>
          <w:szCs w:val="6"/>
        </w:rPr>
      </w:pPr>
    </w:p>
    <w:p w:rsidR="004276BB" w:rsidRPr="002226C6" w:rsidRDefault="004276BB" w:rsidP="004276BB">
      <w:pPr>
        <w:rPr>
          <w:rFonts w:ascii="Microsoft Sans Serif" w:hAnsi="Microsoft Sans Serif" w:cs="Microsoft Sans Serif"/>
          <w:sz w:val="18"/>
          <w:szCs w:val="18"/>
        </w:rPr>
      </w:pPr>
      <w:r>
        <w:t xml:space="preserve">Balatonkenese </w:t>
      </w:r>
      <w:r w:rsidRPr="002226C6">
        <w:rPr>
          <w:rFonts w:ascii="Microsoft Sans Serif" w:hAnsi="Microsoft Sans Serif" w:cs="Microsoft Sans Serif"/>
          <w:sz w:val="18"/>
          <w:szCs w:val="18"/>
        </w:rPr>
        <w:t>Dátum</w:t>
      </w:r>
      <w:proofErr w:type="gramStart"/>
      <w:r w:rsidRPr="002226C6">
        <w:rPr>
          <w:rFonts w:ascii="Microsoft Sans Serif" w:hAnsi="Microsoft Sans Serif" w:cs="Microsoft Sans Serif"/>
          <w:sz w:val="18"/>
          <w:szCs w:val="18"/>
        </w:rPr>
        <w:t>:……………………………</w:t>
      </w:r>
      <w:r>
        <w:rPr>
          <w:rFonts w:ascii="Microsoft Sans Serif" w:hAnsi="Microsoft Sans Serif" w:cs="Microsoft Sans Serif"/>
          <w:sz w:val="18"/>
          <w:szCs w:val="18"/>
        </w:rPr>
        <w:t>………………………………….</w:t>
      </w:r>
      <w:r w:rsidRPr="002226C6">
        <w:rPr>
          <w:rFonts w:ascii="Microsoft Sans Serif" w:hAnsi="Microsoft Sans Serif" w:cs="Microsoft Sans Serif"/>
          <w:sz w:val="18"/>
          <w:szCs w:val="18"/>
        </w:rPr>
        <w:t>………</w:t>
      </w:r>
      <w:proofErr w:type="gramEnd"/>
      <w:r w:rsidRPr="002226C6">
        <w:rPr>
          <w:rFonts w:ascii="Microsoft Sans Serif" w:hAnsi="Microsoft Sans Serif" w:cs="Microsoft Sans Serif"/>
          <w:sz w:val="18"/>
          <w:szCs w:val="18"/>
        </w:rPr>
        <w:t xml:space="preserve">                                                        </w:t>
      </w:r>
    </w:p>
    <w:p w:rsidR="004276BB" w:rsidRDefault="004276BB" w:rsidP="004276BB">
      <w:pPr>
        <w:rPr>
          <w:rFonts w:ascii="Microsoft Sans Serif" w:hAnsi="Microsoft Sans Serif" w:cs="Microsoft Sans Serif"/>
          <w:sz w:val="18"/>
          <w:szCs w:val="18"/>
        </w:rPr>
      </w:pPr>
    </w:p>
    <w:p w:rsidR="00F747EB" w:rsidRPr="002226C6" w:rsidRDefault="00F747EB" w:rsidP="004276BB">
      <w:pPr>
        <w:rPr>
          <w:rFonts w:ascii="Microsoft Sans Serif" w:hAnsi="Microsoft Sans Serif" w:cs="Microsoft Sans Serif"/>
          <w:sz w:val="18"/>
          <w:szCs w:val="18"/>
        </w:rPr>
      </w:pPr>
    </w:p>
    <w:p w:rsidR="004276BB" w:rsidRPr="002226C6" w:rsidRDefault="004276BB" w:rsidP="004276BB">
      <w:pPr>
        <w:rPr>
          <w:rFonts w:ascii="Microsoft Sans Serif" w:hAnsi="Microsoft Sans Serif" w:cs="Microsoft Sans Serif"/>
          <w:sz w:val="18"/>
          <w:szCs w:val="18"/>
        </w:rPr>
      </w:pPr>
    </w:p>
    <w:p w:rsidR="004276BB" w:rsidRPr="002226C6" w:rsidRDefault="004276BB" w:rsidP="004276BB">
      <w:pPr>
        <w:rPr>
          <w:rFonts w:ascii="Microsoft Sans Serif" w:hAnsi="Microsoft Sans Serif" w:cs="Microsoft Sans Serif"/>
          <w:sz w:val="18"/>
          <w:szCs w:val="18"/>
        </w:rPr>
      </w:pPr>
      <w:r w:rsidRPr="002226C6">
        <w:rPr>
          <w:rFonts w:ascii="Microsoft Sans Serif" w:hAnsi="Microsoft Sans Serif" w:cs="Microsoft Sans Serif"/>
          <w:sz w:val="18"/>
          <w:szCs w:val="18"/>
        </w:rPr>
        <w:t xml:space="preserve">       </w:t>
      </w:r>
      <w:r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2226C6">
        <w:rPr>
          <w:rFonts w:ascii="Microsoft Sans Serif" w:hAnsi="Microsoft Sans Serif" w:cs="Microsoft Sans Serif"/>
          <w:sz w:val="18"/>
          <w:szCs w:val="18"/>
        </w:rPr>
        <w:t xml:space="preserve">  ……………………………………………….                         </w:t>
      </w:r>
      <w:r>
        <w:rPr>
          <w:rFonts w:ascii="Microsoft Sans Serif" w:hAnsi="Microsoft Sans Serif" w:cs="Microsoft Sans Serif"/>
          <w:sz w:val="18"/>
          <w:szCs w:val="18"/>
        </w:rPr>
        <w:t xml:space="preserve">                                          </w:t>
      </w:r>
      <w:r w:rsidRPr="002226C6">
        <w:rPr>
          <w:rFonts w:ascii="Microsoft Sans Serif" w:hAnsi="Microsoft Sans Serif" w:cs="Microsoft Sans Serif"/>
          <w:sz w:val="18"/>
          <w:szCs w:val="18"/>
        </w:rPr>
        <w:t xml:space="preserve">       ………………………………………………………..</w:t>
      </w:r>
    </w:p>
    <w:p w:rsidR="004276BB" w:rsidRDefault="004276BB" w:rsidP="00F610A9">
      <w:pPr>
        <w:rPr>
          <w:rFonts w:ascii="Arial Narrow" w:hAnsi="Arial Narrow" w:cs="Arial Narrow"/>
          <w:b/>
          <w:bCs/>
          <w:sz w:val="20"/>
          <w:szCs w:val="20"/>
        </w:rPr>
      </w:pPr>
      <w:r w:rsidRPr="002226C6">
        <w:rPr>
          <w:rFonts w:ascii="Microsoft Sans Serif" w:hAnsi="Microsoft Sans Serif" w:cs="Microsoft Sans Serif"/>
          <w:sz w:val="18"/>
          <w:szCs w:val="18"/>
        </w:rPr>
        <w:t xml:space="preserve">                         </w:t>
      </w:r>
      <w:proofErr w:type="gramStart"/>
      <w:r w:rsidRPr="002226C6">
        <w:rPr>
          <w:rFonts w:ascii="Microsoft Sans Serif" w:hAnsi="Microsoft Sans Serif" w:cs="Microsoft Sans Serif"/>
          <w:sz w:val="18"/>
          <w:szCs w:val="18"/>
        </w:rPr>
        <w:t>igénylő</w:t>
      </w:r>
      <w:proofErr w:type="gramEnd"/>
      <w:r w:rsidRPr="002226C6">
        <w:rPr>
          <w:rFonts w:ascii="Microsoft Sans Serif" w:hAnsi="Microsoft Sans Serif" w:cs="Microsoft Sans Serif"/>
          <w:sz w:val="18"/>
          <w:szCs w:val="18"/>
        </w:rPr>
        <w:t xml:space="preserve">                                                                 </w:t>
      </w:r>
      <w:r>
        <w:rPr>
          <w:rFonts w:ascii="Microsoft Sans Serif" w:hAnsi="Microsoft Sans Serif" w:cs="Microsoft Sans Serif"/>
          <w:sz w:val="18"/>
          <w:szCs w:val="18"/>
        </w:rPr>
        <w:t xml:space="preserve">                    </w:t>
      </w:r>
      <w:r w:rsidRPr="002226C6">
        <w:rPr>
          <w:rFonts w:ascii="Microsoft Sans Serif" w:hAnsi="Microsoft Sans Serif" w:cs="Microsoft Sans Serif"/>
          <w:sz w:val="18"/>
          <w:szCs w:val="18"/>
        </w:rPr>
        <w:t xml:space="preserve">  </w:t>
      </w:r>
      <w:r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2226C6">
        <w:rPr>
          <w:rFonts w:ascii="Microsoft Sans Serif" w:hAnsi="Microsoft Sans Serif" w:cs="Microsoft Sans Serif"/>
          <w:sz w:val="18"/>
          <w:szCs w:val="18"/>
        </w:rPr>
        <w:t xml:space="preserve">    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2226C6">
        <w:rPr>
          <w:rFonts w:ascii="Microsoft Sans Serif" w:hAnsi="Microsoft Sans Serif" w:cs="Microsoft Sans Serif"/>
          <w:sz w:val="18"/>
          <w:szCs w:val="18"/>
        </w:rPr>
        <w:t>megbízott koordinátor</w:t>
      </w:r>
      <w:r w:rsidR="00CB1148">
        <w:rPr>
          <w:noProof/>
          <w:sz w:val="22"/>
          <w:szCs w:val="22"/>
        </w:rPr>
        <w:object w:dxaOrig="1440" w:dyaOrig="1440">
          <v:shape id="_x0000_s1027" type="#_x0000_t75" style="position:absolute;margin-left:462.25pt;margin-top:4.15pt;width:27pt;height:23.25pt;z-index:251658240;mso-position-horizontal-relative:text;mso-position-vertical-relative:text" wrapcoords="-600 0 -600 20903 21600 20903 21600 0 -600 0" fillcolor="window">
            <v:imagedata r:id="rId7" o:title=""/>
            <w10:wrap type="tight"/>
          </v:shape>
          <o:OLEObject Type="Embed" ProgID="PBrush" ShapeID="_x0000_s1027" DrawAspect="Content" ObjectID="_1734166675" r:id="rId8"/>
        </w:object>
      </w:r>
    </w:p>
    <w:p w:rsidR="004276BB" w:rsidRPr="00F2077F" w:rsidRDefault="004276BB" w:rsidP="004276BB">
      <w:pPr>
        <w:jc w:val="right"/>
        <w:rPr>
          <w:rFonts w:ascii="Tahoma" w:hAnsi="Tahoma" w:cs="Tahoma"/>
          <w:sz w:val="18"/>
          <w:szCs w:val="18"/>
        </w:rPr>
      </w:pPr>
      <w:r w:rsidRPr="00F2077F">
        <w:rPr>
          <w:rFonts w:ascii="Arial Narrow" w:hAnsi="Arial Narrow" w:cs="Arial Narrow"/>
          <w:bCs/>
          <w:sz w:val="18"/>
          <w:szCs w:val="18"/>
        </w:rPr>
        <w:t xml:space="preserve">BOMEDIC ’ 99 Szakápolási </w:t>
      </w:r>
      <w:proofErr w:type="gramStart"/>
      <w:r w:rsidRPr="00F2077F">
        <w:rPr>
          <w:rFonts w:ascii="Arial Narrow" w:hAnsi="Arial Narrow" w:cs="Arial Narrow"/>
          <w:bCs/>
          <w:sz w:val="18"/>
          <w:szCs w:val="18"/>
        </w:rPr>
        <w:t>Szolgálat</w:t>
      </w:r>
      <w:r>
        <w:rPr>
          <w:rFonts w:ascii="Arial Narrow" w:hAnsi="Arial Narrow" w:cs="Arial Narrow"/>
          <w:bCs/>
          <w:sz w:val="18"/>
          <w:szCs w:val="18"/>
        </w:rPr>
        <w:t xml:space="preserve"> ,</w:t>
      </w:r>
      <w:proofErr w:type="gramEnd"/>
      <w:r>
        <w:rPr>
          <w:rFonts w:ascii="Arial Narrow" w:hAnsi="Arial Narrow" w:cs="Arial Narrow"/>
          <w:bCs/>
          <w:sz w:val="18"/>
          <w:szCs w:val="18"/>
        </w:rPr>
        <w:t xml:space="preserve"> </w:t>
      </w:r>
      <w:r w:rsidRPr="00CB313A">
        <w:rPr>
          <w:rFonts w:ascii="Arial Narrow" w:hAnsi="Arial Narrow" w:cs="Arial Narrow"/>
          <w:bCs/>
          <w:sz w:val="18"/>
          <w:szCs w:val="18"/>
        </w:rPr>
        <w:t xml:space="preserve">ÁNTSZ </w:t>
      </w:r>
      <w:proofErr w:type="spellStart"/>
      <w:r w:rsidRPr="00CB313A">
        <w:rPr>
          <w:rFonts w:ascii="Arial Narrow" w:hAnsi="Arial Narrow" w:cs="Arial Narrow"/>
          <w:bCs/>
          <w:sz w:val="18"/>
          <w:szCs w:val="18"/>
        </w:rPr>
        <w:t>eng</w:t>
      </w:r>
      <w:proofErr w:type="spellEnd"/>
      <w:r w:rsidRPr="00CB313A">
        <w:rPr>
          <w:rFonts w:ascii="Arial Narrow" w:hAnsi="Arial Narrow" w:cs="Arial Narrow"/>
          <w:bCs/>
          <w:sz w:val="18"/>
          <w:szCs w:val="18"/>
        </w:rPr>
        <w:t xml:space="preserve">: XlX-R-094/00126/2013  Adó </w:t>
      </w:r>
      <w:proofErr w:type="spellStart"/>
      <w:r w:rsidRPr="00CB313A">
        <w:rPr>
          <w:rFonts w:ascii="Arial Narrow" w:hAnsi="Arial Narrow" w:cs="Arial Narrow"/>
          <w:bCs/>
          <w:sz w:val="18"/>
          <w:szCs w:val="18"/>
        </w:rPr>
        <w:t>sz</w:t>
      </w:r>
      <w:proofErr w:type="spellEnd"/>
      <w:r w:rsidRPr="00CB313A">
        <w:rPr>
          <w:rFonts w:ascii="Arial Narrow" w:hAnsi="Arial Narrow" w:cs="Arial Narrow"/>
          <w:bCs/>
          <w:sz w:val="18"/>
          <w:szCs w:val="18"/>
        </w:rPr>
        <w:t>: 20310459-1-19</w:t>
      </w:r>
    </w:p>
    <w:sectPr w:rsidR="004276BB" w:rsidRPr="00F2077F" w:rsidSect="004276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499"/>
    <w:multiLevelType w:val="hybridMultilevel"/>
    <w:tmpl w:val="38BC06BC"/>
    <w:lvl w:ilvl="0" w:tplc="B05C5B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B1A9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2"/>
    <w:rsid w:val="00186679"/>
    <w:rsid w:val="004276BB"/>
    <w:rsid w:val="00A63FA9"/>
    <w:rsid w:val="00C12762"/>
    <w:rsid w:val="00C43A36"/>
    <w:rsid w:val="00CB1148"/>
    <w:rsid w:val="00D42556"/>
    <w:rsid w:val="00D51FEE"/>
    <w:rsid w:val="00F13E9C"/>
    <w:rsid w:val="00F610A9"/>
    <w:rsid w:val="00F747EB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9A7BF9"/>
  <w15:chartTrackingRefBased/>
  <w15:docId w15:val="{117C38A7-19EB-4BD9-86D3-E3062D0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276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1276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27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1276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127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A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A3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689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BTamás</dc:creator>
  <cp:keywords/>
  <dc:description/>
  <cp:lastModifiedBy>BTamás</cp:lastModifiedBy>
  <cp:revision>8</cp:revision>
  <cp:lastPrinted>2021-12-06T13:45:00Z</cp:lastPrinted>
  <dcterms:created xsi:type="dcterms:W3CDTF">2021-05-26T09:36:00Z</dcterms:created>
  <dcterms:modified xsi:type="dcterms:W3CDTF">2023-01-02T11:11:00Z</dcterms:modified>
</cp:coreProperties>
</file>